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16E" w:rsidRDefault="00DC516E" w:rsidP="00DC516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附件4</w:t>
      </w:r>
    </w:p>
    <w:p w:rsidR="00DC516E" w:rsidRPr="007F7342" w:rsidRDefault="00DC516E" w:rsidP="00DC516E">
      <w:pPr>
        <w:spacing w:line="360" w:lineRule="auto"/>
        <w:jc w:val="center"/>
        <w:outlineLvl w:val="0"/>
        <w:rPr>
          <w:rFonts w:ascii="仿宋_GB2312" w:eastAsia="仿宋_GB2312" w:hAnsi="宋体"/>
          <w:b/>
          <w:spacing w:val="40"/>
          <w:sz w:val="36"/>
          <w:szCs w:val="36"/>
        </w:rPr>
      </w:pP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二Ｏ一九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年第</w:t>
      </w: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一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批公开选择评估机构</w:t>
      </w:r>
    </w:p>
    <w:p w:rsidR="00DC516E" w:rsidRPr="007F7342" w:rsidRDefault="00DC516E" w:rsidP="00DC516E">
      <w:pPr>
        <w:spacing w:line="360" w:lineRule="auto"/>
        <w:jc w:val="center"/>
        <w:outlineLvl w:val="0"/>
        <w:rPr>
          <w:rFonts w:ascii="仿宋_GB2312" w:eastAsia="仿宋_GB2312" w:hAnsi="宋体"/>
          <w:b/>
          <w:spacing w:val="40"/>
          <w:sz w:val="36"/>
          <w:szCs w:val="36"/>
        </w:rPr>
      </w:pP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日程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安排</w:t>
      </w:r>
    </w:p>
    <w:p w:rsidR="00DC516E" w:rsidRDefault="00DC516E" w:rsidP="00DC516E">
      <w:pPr>
        <w:spacing w:line="360" w:lineRule="auto"/>
        <w:jc w:val="center"/>
        <w:rPr>
          <w:rFonts w:ascii="黑体" w:eastAsia="黑体" w:hAnsi="宋体"/>
          <w:b/>
          <w:spacing w:val="40"/>
          <w:sz w:val="44"/>
          <w:szCs w:val="44"/>
        </w:rPr>
      </w:pPr>
    </w:p>
    <w:p w:rsidR="00DC516E" w:rsidRPr="00320B40" w:rsidRDefault="00DC516E" w:rsidP="00DC516E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2019年1月11日－2019年1月15日上午，项目公布、</w:t>
      </w:r>
      <w:r w:rsidRPr="00320B40">
        <w:rPr>
          <w:rFonts w:ascii="仿宋_GB2312" w:eastAsia="仿宋_GB2312" w:hint="eastAsia"/>
          <w:color w:val="000000"/>
          <w:sz w:val="32"/>
          <w:szCs w:val="32"/>
        </w:rPr>
        <w:t>评估机构报名时间；</w:t>
      </w:r>
    </w:p>
    <w:p w:rsidR="00DC516E" w:rsidRDefault="00DC516E" w:rsidP="00DC516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2019年1月15日下午，清点评估机构报名资料，一次报送材料齐全的为有效报名;公布有效报名评估机构，</w:t>
      </w:r>
    </w:p>
    <w:p w:rsidR="0064332E" w:rsidRPr="00DC516E" w:rsidRDefault="00DC516E" w:rsidP="00DC516E">
      <w:r>
        <w:rPr>
          <w:rFonts w:ascii="仿宋_GB2312" w:eastAsia="仿宋_GB2312" w:hint="eastAsia"/>
          <w:sz w:val="32"/>
          <w:szCs w:val="32"/>
        </w:rPr>
        <w:t>2019年1月16日上午摇号。</w:t>
      </w:r>
    </w:p>
    <w:sectPr w:rsidR="0064332E" w:rsidRPr="00DC5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32E" w:rsidRDefault="0064332E" w:rsidP="00DC516E">
      <w:r>
        <w:separator/>
      </w:r>
    </w:p>
  </w:endnote>
  <w:endnote w:type="continuationSeparator" w:id="1">
    <w:p w:rsidR="0064332E" w:rsidRDefault="0064332E" w:rsidP="00DC5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32E" w:rsidRDefault="0064332E" w:rsidP="00DC516E">
      <w:r>
        <w:separator/>
      </w:r>
    </w:p>
  </w:footnote>
  <w:footnote w:type="continuationSeparator" w:id="1">
    <w:p w:rsidR="0064332E" w:rsidRDefault="0064332E" w:rsidP="00DC51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16E"/>
    <w:rsid w:val="0064332E"/>
    <w:rsid w:val="00DC5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5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51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51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51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gtzy</dc:creator>
  <cp:keywords/>
  <dc:description/>
  <cp:lastModifiedBy>gtzy</cp:lastModifiedBy>
  <cp:revision>3</cp:revision>
  <dcterms:created xsi:type="dcterms:W3CDTF">2019-01-11T09:30:00Z</dcterms:created>
  <dcterms:modified xsi:type="dcterms:W3CDTF">2019-01-11T09:31:00Z</dcterms:modified>
</cp:coreProperties>
</file>