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2BE" w:rsidRDefault="002517B1">
      <w:pPr>
        <w:jc w:val="left"/>
        <w:rPr>
          <w:rFonts w:ascii="黑体" w:eastAsia="黑体" w:hAnsi="黑体"/>
        </w:rPr>
      </w:pPr>
      <w:r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 w:hint="eastAsia"/>
          <w:b/>
          <w:sz w:val="32"/>
          <w:szCs w:val="32"/>
        </w:rPr>
        <w:t>2</w:t>
      </w:r>
    </w:p>
    <w:p w:rsidR="00BF22BE" w:rsidRDefault="002517B1">
      <w:pPr>
        <w:jc w:val="center"/>
        <w:rPr>
          <w:rFonts w:ascii="黑体" w:eastAsia="黑体" w:hAnsi="黑体"/>
          <w:b/>
          <w:bCs/>
          <w:sz w:val="28"/>
        </w:rPr>
      </w:pPr>
      <w:bookmarkStart w:id="0" w:name="_GoBack"/>
      <w:r>
        <w:rPr>
          <w:rFonts w:ascii="黑体" w:eastAsia="黑体" w:hAnsi="黑体" w:hint="eastAsia"/>
          <w:b/>
          <w:bCs/>
          <w:sz w:val="28"/>
        </w:rPr>
        <w:t>投标人一般情况表</w:t>
      </w:r>
    </w:p>
    <w:tbl>
      <w:tblPr>
        <w:tblW w:w="92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40"/>
        <w:gridCol w:w="1220"/>
        <w:gridCol w:w="1220"/>
        <w:gridCol w:w="1220"/>
        <w:gridCol w:w="1707"/>
        <w:gridCol w:w="2393"/>
      </w:tblGrid>
      <w:tr w:rsidR="00BF22BE">
        <w:trPr>
          <w:trHeight w:val="73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BF22BE" w:rsidRDefault="002517B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企业名称</w:t>
            </w:r>
            <w:r>
              <w:rPr>
                <w:kern w:val="0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2BE" w:rsidRDefault="002517B1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2517B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F22BE" w:rsidRDefault="002517B1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BF22BE">
        <w:trPr>
          <w:trHeight w:val="73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2517B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注册地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22BE" w:rsidRDefault="002517B1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  <w:p w:rsidR="00BF22BE" w:rsidRDefault="002517B1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2517B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注册资本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2517B1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  <w:p w:rsidR="00BF22BE" w:rsidRDefault="002517B1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BF22BE">
        <w:trPr>
          <w:trHeight w:val="73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2517B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企业类型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2517B1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2517B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是否含有外资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2517B1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2517B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净资产总值（万元）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F22BE" w:rsidRDefault="002517B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F22BE">
        <w:trPr>
          <w:trHeight w:val="73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2517B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BF22BE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2517B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实际控制人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BF22BE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BF22BE">
        <w:trPr>
          <w:trHeight w:val="73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2517B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最大股东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2517B1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2517B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最大股东股份（</w:t>
            </w:r>
            <w:r>
              <w:rPr>
                <w:kern w:val="0"/>
                <w:sz w:val="24"/>
                <w:szCs w:val="24"/>
              </w:rPr>
              <w:t>%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2517B1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BF22BE">
        <w:trPr>
          <w:trHeight w:val="73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2517B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2517B1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2517B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2517B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2BE" w:rsidRDefault="002517B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F22BE" w:rsidRDefault="002517B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F22BE">
        <w:trPr>
          <w:trHeight w:val="660"/>
        </w:trPr>
        <w:tc>
          <w:tcPr>
            <w:tcW w:w="92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BF22BE" w:rsidRDefault="002517B1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投标人主营业务范围：</w:t>
            </w:r>
          </w:p>
        </w:tc>
      </w:tr>
      <w:tr w:rsidR="00BF22BE">
        <w:trPr>
          <w:trHeight w:val="555"/>
        </w:trPr>
        <w:tc>
          <w:tcPr>
            <w:tcW w:w="92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BF22BE" w:rsidRDefault="002517B1">
            <w:pPr>
              <w:widowControl/>
              <w:ind w:firstLineChars="50" w:firstLine="12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．</w:t>
            </w:r>
          </w:p>
        </w:tc>
      </w:tr>
      <w:tr w:rsidR="00BF22BE">
        <w:trPr>
          <w:trHeight w:val="555"/>
        </w:trPr>
        <w:tc>
          <w:tcPr>
            <w:tcW w:w="92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BF22BE" w:rsidRDefault="002517B1">
            <w:pPr>
              <w:widowControl/>
              <w:ind w:firstLineChars="50" w:firstLine="12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</w:t>
            </w:r>
            <w:r>
              <w:rPr>
                <w:rFonts w:hint="eastAsia"/>
                <w:kern w:val="0"/>
                <w:sz w:val="24"/>
                <w:szCs w:val="24"/>
              </w:rPr>
              <w:t>．</w:t>
            </w:r>
          </w:p>
        </w:tc>
      </w:tr>
      <w:tr w:rsidR="00BF22BE">
        <w:trPr>
          <w:trHeight w:val="555"/>
        </w:trPr>
        <w:tc>
          <w:tcPr>
            <w:tcW w:w="92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BF22BE" w:rsidRDefault="002517B1">
            <w:pPr>
              <w:widowControl/>
              <w:ind w:firstLineChars="50" w:firstLine="12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  <w:r>
              <w:rPr>
                <w:rFonts w:hint="eastAsia"/>
                <w:kern w:val="0"/>
                <w:sz w:val="24"/>
                <w:szCs w:val="24"/>
              </w:rPr>
              <w:t>．</w:t>
            </w:r>
          </w:p>
        </w:tc>
      </w:tr>
      <w:tr w:rsidR="00BF22BE">
        <w:trPr>
          <w:trHeight w:val="718"/>
        </w:trPr>
        <w:tc>
          <w:tcPr>
            <w:tcW w:w="92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22BE" w:rsidRDefault="002517B1">
            <w:pPr>
              <w:widowControl/>
              <w:ind w:firstLineChars="50" w:firstLine="12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…</w:t>
            </w:r>
          </w:p>
        </w:tc>
      </w:tr>
      <w:tr w:rsidR="00BF22BE">
        <w:trPr>
          <w:trHeight w:val="390"/>
        </w:trPr>
        <w:tc>
          <w:tcPr>
            <w:tcW w:w="9200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BF22BE" w:rsidRDefault="002517B1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其他需要说明的情况：</w:t>
            </w:r>
          </w:p>
        </w:tc>
      </w:tr>
      <w:tr w:rsidR="00BF22BE">
        <w:trPr>
          <w:trHeight w:val="390"/>
        </w:trPr>
        <w:tc>
          <w:tcPr>
            <w:tcW w:w="920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F22BE" w:rsidRDefault="00BF22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F22BE">
        <w:trPr>
          <w:trHeight w:val="1219"/>
        </w:trPr>
        <w:tc>
          <w:tcPr>
            <w:tcW w:w="920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F22BE" w:rsidRDefault="00BF22B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F22BE">
        <w:trPr>
          <w:trHeight w:val="390"/>
        </w:trPr>
        <w:tc>
          <w:tcPr>
            <w:tcW w:w="92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BF22BE" w:rsidRDefault="002517B1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我公司承诺以上信息真实、准确、可靠，并将承担信息不实产生的责任。</w:t>
            </w:r>
          </w:p>
        </w:tc>
      </w:tr>
      <w:tr w:rsidR="00BF22BE">
        <w:trPr>
          <w:trHeight w:val="390"/>
        </w:trPr>
        <w:tc>
          <w:tcPr>
            <w:tcW w:w="92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BF22BE" w:rsidRDefault="002517B1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BF22BE">
        <w:trPr>
          <w:trHeight w:val="570"/>
        </w:trPr>
        <w:tc>
          <w:tcPr>
            <w:tcW w:w="92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BF22BE" w:rsidRDefault="002517B1">
            <w:pPr>
              <w:widowControl/>
              <w:ind w:left="5880" w:hangingChars="2450" w:hanging="588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投标人：</w:t>
            </w:r>
            <w:r>
              <w:rPr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（公章）</w:t>
            </w:r>
          </w:p>
        </w:tc>
      </w:tr>
      <w:tr w:rsidR="00BF22BE">
        <w:trPr>
          <w:trHeight w:val="562"/>
        </w:trPr>
        <w:tc>
          <w:tcPr>
            <w:tcW w:w="92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BF22BE" w:rsidRDefault="002517B1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BF22BE" w:rsidRDefault="00BF22BE">
      <w:pPr>
        <w:jc w:val="left"/>
        <w:rPr>
          <w:rStyle w:val="a7"/>
        </w:rPr>
      </w:pPr>
    </w:p>
    <w:sectPr w:rsidR="00BF2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EC11A"/>
    <w:multiLevelType w:val="singleLevel"/>
    <w:tmpl w:val="591EC11A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  <w:color w:val="auto"/>
      </w:rPr>
    </w:lvl>
  </w:abstractNum>
  <w:abstractNum w:abstractNumId="1">
    <w:nsid w:val="59672BFA"/>
    <w:multiLevelType w:val="singleLevel"/>
    <w:tmpl w:val="59672BFA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B29E1"/>
    <w:rsid w:val="002517B1"/>
    <w:rsid w:val="00BF22BE"/>
    <w:rsid w:val="0D0B29E1"/>
    <w:rsid w:val="7824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footnote reference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0"/>
    <w:qFormat/>
    <w:pPr>
      <w:keepNext/>
      <w:keepLines/>
      <w:widowControl/>
      <w:spacing w:before="260" w:after="260" w:line="413" w:lineRule="auto"/>
      <w:jc w:val="center"/>
      <w:outlineLvl w:val="1"/>
    </w:pPr>
    <w:rPr>
      <w:rFonts w:ascii="Arial" w:eastAsia="黑体" w:hAnsi="Arial"/>
      <w:b/>
      <w:kern w:val="0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  <w:rPr>
      <w:szCs w:val="24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1"/>
    <w:qFormat/>
  </w:style>
  <w:style w:type="character" w:styleId="a7">
    <w:name w:val="footnote reference"/>
    <w:qFormat/>
    <w:rPr>
      <w:vertAlign w:val="superscript"/>
    </w:rPr>
  </w:style>
  <w:style w:type="paragraph" w:styleId="a8">
    <w:name w:val="Balloon Text"/>
    <w:basedOn w:val="a"/>
    <w:link w:val="Char"/>
    <w:rsid w:val="002517B1"/>
    <w:rPr>
      <w:sz w:val="18"/>
      <w:szCs w:val="18"/>
    </w:rPr>
  </w:style>
  <w:style w:type="character" w:customStyle="1" w:styleId="Char">
    <w:name w:val="批注框文本 Char"/>
    <w:basedOn w:val="a1"/>
    <w:link w:val="a8"/>
    <w:rsid w:val="002517B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footnote reference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0"/>
    <w:qFormat/>
    <w:pPr>
      <w:keepNext/>
      <w:keepLines/>
      <w:widowControl/>
      <w:spacing w:before="260" w:after="260" w:line="413" w:lineRule="auto"/>
      <w:jc w:val="center"/>
      <w:outlineLvl w:val="1"/>
    </w:pPr>
    <w:rPr>
      <w:rFonts w:ascii="Arial" w:eastAsia="黑体" w:hAnsi="Arial"/>
      <w:b/>
      <w:kern w:val="0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  <w:rPr>
      <w:szCs w:val="24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1"/>
    <w:qFormat/>
  </w:style>
  <w:style w:type="character" w:styleId="a7">
    <w:name w:val="footnote reference"/>
    <w:qFormat/>
    <w:rPr>
      <w:vertAlign w:val="superscript"/>
    </w:rPr>
  </w:style>
  <w:style w:type="paragraph" w:styleId="a8">
    <w:name w:val="Balloon Text"/>
    <w:basedOn w:val="a"/>
    <w:link w:val="Char"/>
    <w:rsid w:val="002517B1"/>
    <w:rPr>
      <w:sz w:val="18"/>
      <w:szCs w:val="18"/>
    </w:rPr>
  </w:style>
  <w:style w:type="character" w:customStyle="1" w:styleId="Char">
    <w:name w:val="批注框文本 Char"/>
    <w:basedOn w:val="a1"/>
    <w:link w:val="a8"/>
    <w:rsid w:val="002517B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>MLR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杨征(杨征:)</cp:lastModifiedBy>
  <cp:revision>2</cp:revision>
  <dcterms:created xsi:type="dcterms:W3CDTF">2019-05-09T01:26:00Z</dcterms:created>
  <dcterms:modified xsi:type="dcterms:W3CDTF">2019-05-09T01:26:00Z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